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26F856C" w14:textId="77777777" w:rsidR="004C7EFF" w:rsidRDefault="004C7EFF">
      <w:pPr>
        <w:rPr>
          <w:rFonts w:ascii="Arial" w:eastAsia="Arial" w:hAnsi="Arial" w:cs="Arial"/>
          <w:sz w:val="22"/>
          <w:szCs w:val="22"/>
        </w:rPr>
      </w:pPr>
    </w:p>
    <w:tbl>
      <w:tblPr>
        <w:tblStyle w:val="a"/>
        <w:tblW w:w="150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440"/>
        <w:gridCol w:w="13581"/>
      </w:tblGrid>
      <w:tr w:rsidR="004C7EFF" w14:paraId="1C440505" w14:textId="77777777" w:rsidTr="00E543A1">
        <w:trPr>
          <w:trHeight w:val="1020"/>
        </w:trPr>
        <w:tc>
          <w:tcPr>
            <w:tcW w:w="1440" w:type="dxa"/>
            <w:vMerge w:val="restart"/>
            <w:vAlign w:val="center"/>
          </w:tcPr>
          <w:p w14:paraId="3B5E7280" w14:textId="77777777" w:rsidR="004C7EFF" w:rsidRDefault="00065487">
            <w:pPr>
              <w:jc w:val="center"/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  <w:lang w:val="en-PH"/>
              </w:rPr>
              <w:drawing>
                <wp:inline distT="0" distB="0" distL="0" distR="0" wp14:anchorId="3AA417D2" wp14:editId="4432AE1A">
                  <wp:extent cx="720000" cy="720000"/>
                  <wp:effectExtent l="0" t="0" r="0" b="0"/>
                  <wp:docPr id="2" name="image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81" w:type="dxa"/>
            <w:vAlign w:val="center"/>
          </w:tcPr>
          <w:p w14:paraId="315B727D" w14:textId="77777777" w:rsidR="004C7EFF" w:rsidRDefault="00065487">
            <w:pPr>
              <w:jc w:val="center"/>
              <w:rPr>
                <w:rFonts w:ascii="Century Gothic" w:eastAsia="Century Gothic" w:hAnsi="Century Gothic" w:cs="Century Gothic"/>
                <w:b/>
                <w:sz w:val="32"/>
                <w:szCs w:val="32"/>
              </w:rPr>
            </w:pPr>
            <w:r>
              <w:rPr>
                <w:rFonts w:ascii="Century Gothic" w:eastAsia="Century Gothic" w:hAnsi="Century Gothic" w:cs="Century Gothic"/>
                <w:b/>
                <w:sz w:val="32"/>
                <w:szCs w:val="32"/>
              </w:rPr>
              <w:t>AUDIT CHECKLIST</w:t>
            </w:r>
          </w:p>
        </w:tc>
      </w:tr>
      <w:tr w:rsidR="004C7EFF" w14:paraId="629F579C" w14:textId="77777777" w:rsidTr="00E543A1">
        <w:trPr>
          <w:trHeight w:val="420"/>
        </w:trPr>
        <w:tc>
          <w:tcPr>
            <w:tcW w:w="1440" w:type="dxa"/>
            <w:vMerge/>
            <w:vAlign w:val="center"/>
          </w:tcPr>
          <w:p w14:paraId="788161F6" w14:textId="77777777" w:rsidR="004C7EFF" w:rsidRDefault="004C7E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entury Gothic" w:eastAsia="Century Gothic" w:hAnsi="Century Gothic" w:cs="Century Gothic"/>
                <w:b/>
                <w:sz w:val="32"/>
                <w:szCs w:val="32"/>
              </w:rPr>
            </w:pPr>
          </w:p>
        </w:tc>
        <w:tc>
          <w:tcPr>
            <w:tcW w:w="13581" w:type="dxa"/>
            <w:vAlign w:val="center"/>
          </w:tcPr>
          <w:p w14:paraId="16980FB5" w14:textId="20990C08" w:rsidR="004C7EFF" w:rsidRDefault="00065487" w:rsidP="00095CAD">
            <w:pPr>
              <w:rPr>
                <w:rFonts w:ascii="Tahoma" w:eastAsia="Tahoma" w:hAnsi="Tahoma" w:cs="Tahoma"/>
                <w:b/>
                <w:sz w:val="18"/>
                <w:szCs w:val="18"/>
              </w:rPr>
            </w:pPr>
            <w:r>
              <w:rPr>
                <w:rFonts w:ascii="Tahoma" w:eastAsia="Tahoma" w:hAnsi="Tahoma" w:cs="Tahoma"/>
                <w:b/>
                <w:sz w:val="18"/>
                <w:szCs w:val="18"/>
              </w:rPr>
              <w:t>NAMRIA-OPM-Form21 Ver3 Rev0</w:t>
            </w:r>
            <w:r w:rsidR="00095CAD">
              <w:rPr>
                <w:rFonts w:ascii="Tahoma" w:eastAsia="Tahoma" w:hAnsi="Tahoma" w:cs="Tahoma"/>
                <w:b/>
                <w:sz w:val="18"/>
                <w:szCs w:val="18"/>
              </w:rPr>
              <w:t>2</w:t>
            </w:r>
            <w:r>
              <w:rPr>
                <w:rFonts w:ascii="Tahoma" w:eastAsia="Tahoma" w:hAnsi="Tahoma" w:cs="Tahoma"/>
                <w:b/>
                <w:sz w:val="18"/>
                <w:szCs w:val="18"/>
              </w:rPr>
              <w:t xml:space="preserve">                                                                  </w:t>
            </w:r>
          </w:p>
        </w:tc>
      </w:tr>
    </w:tbl>
    <w:p w14:paraId="15F0F91B" w14:textId="77777777" w:rsidR="004C7EFF" w:rsidRDefault="004C7EFF">
      <w:pPr>
        <w:rPr>
          <w:rFonts w:ascii="Arial" w:eastAsia="Arial" w:hAnsi="Arial" w:cs="Arial"/>
          <w:sz w:val="22"/>
          <w:szCs w:val="22"/>
        </w:rPr>
      </w:pPr>
    </w:p>
    <w:tbl>
      <w:tblPr>
        <w:tblStyle w:val="a0"/>
        <w:tblW w:w="150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408"/>
        <w:gridCol w:w="977"/>
        <w:gridCol w:w="5974"/>
        <w:gridCol w:w="708"/>
        <w:gridCol w:w="3261"/>
        <w:gridCol w:w="850"/>
        <w:gridCol w:w="1843"/>
      </w:tblGrid>
      <w:tr w:rsidR="004C7EFF" w14:paraId="28418F79" w14:textId="77777777" w:rsidTr="009F7DD5">
        <w:trPr>
          <w:trHeight w:val="397"/>
        </w:trPr>
        <w:tc>
          <w:tcPr>
            <w:tcW w:w="2385" w:type="dxa"/>
            <w:gridSpan w:val="2"/>
            <w:shd w:val="clear" w:color="auto" w:fill="D9D9D9" w:themeFill="background1" w:themeFillShade="D9"/>
            <w:vAlign w:val="center"/>
          </w:tcPr>
          <w:p w14:paraId="589136D5" w14:textId="77777777" w:rsidR="004C7EFF" w:rsidRDefault="00065487">
            <w:pPr>
              <w:tabs>
                <w:tab w:val="left" w:pos="972"/>
              </w:tabs>
              <w:rPr>
                <w:rFonts w:ascii="Tahoma" w:eastAsia="Tahoma" w:hAnsi="Tahoma" w:cs="Tahoma"/>
                <w:b/>
                <w:sz w:val="18"/>
                <w:szCs w:val="18"/>
              </w:rPr>
            </w:pPr>
            <w:r>
              <w:rPr>
                <w:rFonts w:ascii="Tahoma" w:eastAsia="Tahoma" w:hAnsi="Tahoma" w:cs="Tahoma"/>
                <w:b/>
                <w:sz w:val="18"/>
                <w:szCs w:val="18"/>
              </w:rPr>
              <w:t xml:space="preserve">Source Document(s): </w:t>
            </w:r>
          </w:p>
        </w:tc>
        <w:tc>
          <w:tcPr>
            <w:tcW w:w="12636" w:type="dxa"/>
            <w:gridSpan w:val="5"/>
            <w:vAlign w:val="center"/>
          </w:tcPr>
          <w:p w14:paraId="55F161CB" w14:textId="77777777" w:rsidR="004C7EFF" w:rsidRDefault="004C7EFF">
            <w:pPr>
              <w:tabs>
                <w:tab w:val="left" w:pos="972"/>
              </w:tabs>
              <w:rPr>
                <w:rFonts w:ascii="Tahoma" w:eastAsia="Tahoma" w:hAnsi="Tahoma" w:cs="Tahoma"/>
                <w:sz w:val="18"/>
                <w:szCs w:val="18"/>
              </w:rPr>
            </w:pPr>
          </w:p>
        </w:tc>
      </w:tr>
      <w:tr w:rsidR="004C7EFF" w14:paraId="24C813BA" w14:textId="77777777" w:rsidTr="009F7DD5">
        <w:trPr>
          <w:trHeight w:val="397"/>
        </w:trPr>
        <w:tc>
          <w:tcPr>
            <w:tcW w:w="2385" w:type="dxa"/>
            <w:gridSpan w:val="2"/>
            <w:tcBorders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7629EFEB" w14:textId="77777777" w:rsidR="004C7EFF" w:rsidRDefault="00065487">
            <w:pPr>
              <w:tabs>
                <w:tab w:val="left" w:pos="972"/>
                <w:tab w:val="left" w:pos="6282"/>
              </w:tabs>
              <w:rPr>
                <w:rFonts w:ascii="Tahoma" w:eastAsia="Tahoma" w:hAnsi="Tahoma" w:cs="Tahoma"/>
                <w:b/>
                <w:sz w:val="18"/>
                <w:szCs w:val="18"/>
              </w:rPr>
            </w:pPr>
            <w:r>
              <w:rPr>
                <w:rFonts w:ascii="Tahoma" w:eastAsia="Tahoma" w:hAnsi="Tahoma" w:cs="Tahoma"/>
                <w:b/>
                <w:sz w:val="18"/>
                <w:szCs w:val="18"/>
              </w:rPr>
              <w:t>Process/Sub-process:</w:t>
            </w:r>
          </w:p>
        </w:tc>
        <w:tc>
          <w:tcPr>
            <w:tcW w:w="5974" w:type="dxa"/>
            <w:tcBorders>
              <w:right w:val="single" w:sz="4" w:space="0" w:color="000000"/>
            </w:tcBorders>
            <w:vAlign w:val="center"/>
          </w:tcPr>
          <w:p w14:paraId="41E5F7D7" w14:textId="77777777" w:rsidR="004C7EFF" w:rsidRDefault="004C7EFF">
            <w:pPr>
              <w:tabs>
                <w:tab w:val="left" w:pos="972"/>
                <w:tab w:val="left" w:pos="6282"/>
              </w:tabs>
              <w:rPr>
                <w:rFonts w:ascii="Tahoma" w:eastAsia="Tahoma" w:hAnsi="Tahoma" w:cs="Tahoma"/>
                <w:b/>
                <w:sz w:val="18"/>
                <w:szCs w:val="18"/>
              </w:rPr>
            </w:pPr>
          </w:p>
        </w:tc>
        <w:tc>
          <w:tcPr>
            <w:tcW w:w="708" w:type="dxa"/>
            <w:tcBorders>
              <w:lef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2E61DB7B" w14:textId="77777777" w:rsidR="004C7EFF" w:rsidRDefault="00065487">
            <w:pPr>
              <w:tabs>
                <w:tab w:val="left" w:pos="972"/>
                <w:tab w:val="left" w:pos="6282"/>
              </w:tabs>
              <w:ind w:right="-120"/>
              <w:rPr>
                <w:rFonts w:ascii="Tahoma" w:eastAsia="Tahoma" w:hAnsi="Tahoma" w:cs="Tahoma"/>
                <w:b/>
                <w:sz w:val="18"/>
                <w:szCs w:val="18"/>
              </w:rPr>
            </w:pPr>
            <w:r>
              <w:rPr>
                <w:rFonts w:ascii="Tahoma" w:eastAsia="Tahoma" w:hAnsi="Tahoma" w:cs="Tahoma"/>
                <w:b/>
                <w:sz w:val="18"/>
                <w:szCs w:val="18"/>
              </w:rPr>
              <w:t>Unit:</w:t>
            </w:r>
          </w:p>
        </w:tc>
        <w:tc>
          <w:tcPr>
            <w:tcW w:w="3261" w:type="dxa"/>
            <w:tcBorders>
              <w:left w:val="single" w:sz="4" w:space="0" w:color="000000"/>
            </w:tcBorders>
            <w:vAlign w:val="center"/>
          </w:tcPr>
          <w:p w14:paraId="7B2DD87E" w14:textId="77777777" w:rsidR="004C7EFF" w:rsidRDefault="004C7EFF">
            <w:pPr>
              <w:tabs>
                <w:tab w:val="left" w:pos="972"/>
                <w:tab w:val="left" w:pos="6282"/>
              </w:tabs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28D75FAC" w14:textId="77777777" w:rsidR="004C7EFF" w:rsidRDefault="00065487">
            <w:pPr>
              <w:tabs>
                <w:tab w:val="left" w:pos="972"/>
                <w:tab w:val="left" w:pos="6282"/>
              </w:tabs>
              <w:ind w:right="-165"/>
              <w:rPr>
                <w:rFonts w:ascii="Tahoma" w:eastAsia="Tahoma" w:hAnsi="Tahoma" w:cs="Tahoma"/>
                <w:b/>
                <w:sz w:val="18"/>
                <w:szCs w:val="18"/>
              </w:rPr>
            </w:pPr>
            <w:r>
              <w:rPr>
                <w:rFonts w:ascii="Tahoma" w:eastAsia="Tahoma" w:hAnsi="Tahoma" w:cs="Tahoma"/>
                <w:b/>
                <w:sz w:val="18"/>
                <w:szCs w:val="18"/>
              </w:rPr>
              <w:t>Date:</w:t>
            </w:r>
          </w:p>
        </w:tc>
        <w:tc>
          <w:tcPr>
            <w:tcW w:w="1843" w:type="dxa"/>
            <w:tcBorders>
              <w:left w:val="single" w:sz="4" w:space="0" w:color="000000"/>
            </w:tcBorders>
            <w:vAlign w:val="center"/>
          </w:tcPr>
          <w:p w14:paraId="697E13BC" w14:textId="78223661" w:rsidR="004C7EFF" w:rsidRDefault="00095CAD">
            <w:pPr>
              <w:tabs>
                <w:tab w:val="left" w:pos="972"/>
                <w:tab w:val="left" w:pos="6282"/>
              </w:tabs>
              <w:rPr>
                <w:rFonts w:ascii="Tahoma" w:eastAsia="Tahoma" w:hAnsi="Tahoma" w:cs="Tahoma"/>
                <w:sz w:val="18"/>
                <w:szCs w:val="18"/>
              </w:rPr>
            </w:pPr>
            <w:r>
              <w:rPr>
                <w:rFonts w:ascii="Tahoma" w:eastAsia="Tahoma" w:hAnsi="Tahoma" w:cs="Tahoma"/>
                <w:sz w:val="18"/>
                <w:szCs w:val="18"/>
              </w:rPr>
              <w:t>DD/MM/YYYY</w:t>
            </w:r>
          </w:p>
        </w:tc>
      </w:tr>
      <w:tr w:rsidR="006A7B89" w14:paraId="6B67404D" w14:textId="77777777" w:rsidTr="009F7DD5">
        <w:trPr>
          <w:trHeight w:val="397"/>
        </w:trPr>
        <w:tc>
          <w:tcPr>
            <w:tcW w:w="1408" w:type="dxa"/>
            <w:tcBorders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2AA986C9" w14:textId="77777777" w:rsidR="006A7B89" w:rsidRDefault="006A7B89">
            <w:pPr>
              <w:tabs>
                <w:tab w:val="left" w:pos="972"/>
                <w:tab w:val="left" w:pos="6282"/>
              </w:tabs>
              <w:rPr>
                <w:rFonts w:ascii="Tahoma" w:eastAsia="Tahoma" w:hAnsi="Tahoma" w:cs="Tahoma"/>
                <w:b/>
                <w:sz w:val="18"/>
                <w:szCs w:val="18"/>
              </w:rPr>
            </w:pPr>
            <w:r>
              <w:rPr>
                <w:rFonts w:ascii="Tahoma" w:eastAsia="Tahoma" w:hAnsi="Tahoma" w:cs="Tahoma"/>
                <w:b/>
                <w:sz w:val="18"/>
                <w:szCs w:val="18"/>
              </w:rPr>
              <w:t>Auditor(s):</w:t>
            </w:r>
          </w:p>
        </w:tc>
        <w:tc>
          <w:tcPr>
            <w:tcW w:w="13613" w:type="dxa"/>
            <w:gridSpan w:val="6"/>
            <w:vAlign w:val="center"/>
          </w:tcPr>
          <w:p w14:paraId="79B68DB5" w14:textId="77777777" w:rsidR="006A7B89" w:rsidRDefault="006A7B89">
            <w:pPr>
              <w:tabs>
                <w:tab w:val="left" w:pos="972"/>
                <w:tab w:val="left" w:pos="6282"/>
              </w:tabs>
              <w:rPr>
                <w:rFonts w:ascii="Tahoma" w:eastAsia="Tahoma" w:hAnsi="Tahoma" w:cs="Tahoma"/>
                <w:sz w:val="18"/>
                <w:szCs w:val="18"/>
              </w:rPr>
            </w:pPr>
          </w:p>
        </w:tc>
      </w:tr>
      <w:tr w:rsidR="006A7B89" w14:paraId="65CBA37C" w14:textId="77777777" w:rsidTr="009F7DD5">
        <w:trPr>
          <w:trHeight w:val="397"/>
        </w:trPr>
        <w:tc>
          <w:tcPr>
            <w:tcW w:w="1408" w:type="dxa"/>
            <w:tcBorders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731ACB5F" w14:textId="77777777" w:rsidR="006A7B89" w:rsidRDefault="006A7B89">
            <w:pPr>
              <w:tabs>
                <w:tab w:val="left" w:pos="972"/>
                <w:tab w:val="left" w:pos="6282"/>
              </w:tabs>
              <w:rPr>
                <w:rFonts w:ascii="Tahoma" w:eastAsia="Tahoma" w:hAnsi="Tahoma" w:cs="Tahoma"/>
                <w:b/>
                <w:sz w:val="18"/>
                <w:szCs w:val="18"/>
              </w:rPr>
            </w:pPr>
            <w:r>
              <w:rPr>
                <w:rFonts w:ascii="Tahoma" w:eastAsia="Tahoma" w:hAnsi="Tahoma" w:cs="Tahoma"/>
                <w:b/>
                <w:sz w:val="18"/>
                <w:szCs w:val="18"/>
              </w:rPr>
              <w:t>Auditee(s):</w:t>
            </w:r>
          </w:p>
        </w:tc>
        <w:tc>
          <w:tcPr>
            <w:tcW w:w="13613" w:type="dxa"/>
            <w:gridSpan w:val="6"/>
            <w:vAlign w:val="center"/>
          </w:tcPr>
          <w:p w14:paraId="1A1D0168" w14:textId="77777777" w:rsidR="006A7B89" w:rsidRDefault="006A7B89">
            <w:pPr>
              <w:tabs>
                <w:tab w:val="left" w:pos="972"/>
                <w:tab w:val="left" w:pos="6282"/>
              </w:tabs>
              <w:rPr>
                <w:rFonts w:ascii="Tahoma" w:eastAsia="Tahoma" w:hAnsi="Tahoma" w:cs="Tahoma"/>
                <w:b/>
                <w:sz w:val="18"/>
                <w:szCs w:val="18"/>
              </w:rPr>
            </w:pPr>
          </w:p>
        </w:tc>
      </w:tr>
    </w:tbl>
    <w:p w14:paraId="504BA86F" w14:textId="77777777" w:rsidR="004C7EFF" w:rsidRDefault="004C7EFF">
      <w:pPr>
        <w:rPr>
          <w:sz w:val="4"/>
          <w:szCs w:val="4"/>
        </w:rPr>
      </w:pPr>
    </w:p>
    <w:tbl>
      <w:tblPr>
        <w:tblW w:w="150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256"/>
        <w:gridCol w:w="3260"/>
        <w:gridCol w:w="425"/>
        <w:gridCol w:w="425"/>
        <w:gridCol w:w="3686"/>
        <w:gridCol w:w="3969"/>
      </w:tblGrid>
      <w:tr w:rsidR="00AA3D9B" w14:paraId="18A98339" w14:textId="3E93845E" w:rsidTr="009F7DD5">
        <w:trPr>
          <w:trHeight w:val="1013"/>
        </w:trPr>
        <w:tc>
          <w:tcPr>
            <w:tcW w:w="3256" w:type="dxa"/>
            <w:shd w:val="clear" w:color="auto" w:fill="D9D9D9" w:themeFill="background1" w:themeFillShade="D9"/>
            <w:vAlign w:val="center"/>
          </w:tcPr>
          <w:p w14:paraId="6D9C6E80" w14:textId="4CD9A25B" w:rsidR="00AA3D9B" w:rsidRDefault="00AA3D9B" w:rsidP="00ED6D07">
            <w:pPr>
              <w:jc w:val="center"/>
              <w:rPr>
                <w:rFonts w:ascii="Tahoma" w:eastAsia="Tahoma" w:hAnsi="Tahoma" w:cs="Tahoma"/>
                <w:b/>
                <w:sz w:val="18"/>
                <w:szCs w:val="18"/>
              </w:rPr>
            </w:pPr>
            <w:r>
              <w:rPr>
                <w:rFonts w:ascii="Tahoma" w:eastAsia="Tahoma" w:hAnsi="Tahoma" w:cs="Tahoma"/>
                <w:b/>
                <w:sz w:val="18"/>
                <w:szCs w:val="18"/>
              </w:rPr>
              <w:t>Criteria</w:t>
            </w:r>
          </w:p>
          <w:p w14:paraId="54366AAE" w14:textId="77777777" w:rsidR="00AA3D9B" w:rsidRPr="005372B8" w:rsidRDefault="00AA3D9B" w:rsidP="00ED6D07">
            <w:pPr>
              <w:jc w:val="center"/>
              <w:rPr>
                <w:rFonts w:ascii="Tahoma" w:eastAsia="Tahoma" w:hAnsi="Tahoma" w:cs="Tahoma"/>
                <w:b/>
                <w:sz w:val="18"/>
                <w:szCs w:val="18"/>
              </w:rPr>
            </w:pPr>
          </w:p>
          <w:p w14:paraId="0871985B" w14:textId="67EBE8BD" w:rsidR="00AA3D9B" w:rsidRDefault="00AA3D9B" w:rsidP="0037181E">
            <w:pPr>
              <w:ind w:left="-262" w:right="-111"/>
              <w:jc w:val="center"/>
              <w:rPr>
                <w:rFonts w:ascii="Tahoma" w:eastAsia="Tahoma" w:hAnsi="Tahoma" w:cs="Tahoma"/>
                <w:b/>
                <w:sz w:val="18"/>
                <w:szCs w:val="18"/>
              </w:rPr>
            </w:pPr>
            <w:r w:rsidRPr="005372B8">
              <w:rPr>
                <w:rFonts w:ascii="Tahoma" w:eastAsia="Tahoma" w:hAnsi="Tahoma" w:cs="Tahoma"/>
                <w:sz w:val="18"/>
                <w:szCs w:val="18"/>
              </w:rPr>
              <w:t>(</w:t>
            </w:r>
            <w:r w:rsidR="0037181E">
              <w:rPr>
                <w:rFonts w:ascii="Tahoma" w:eastAsia="Tahoma" w:hAnsi="Tahoma" w:cs="Tahoma"/>
                <w:sz w:val="18"/>
                <w:szCs w:val="18"/>
              </w:rPr>
              <w:t xml:space="preserve">State </w:t>
            </w:r>
            <w:r w:rsidRPr="005372B8">
              <w:rPr>
                <w:rFonts w:ascii="Tahoma" w:eastAsia="Tahoma" w:hAnsi="Tahoma" w:cs="Tahoma"/>
                <w:sz w:val="18"/>
                <w:szCs w:val="18"/>
              </w:rPr>
              <w:t xml:space="preserve">QMOM, agency policies, </w:t>
            </w:r>
            <w:r w:rsidR="0037181E">
              <w:rPr>
                <w:rFonts w:ascii="Tahoma" w:eastAsia="Tahoma" w:hAnsi="Tahoma" w:cs="Tahoma"/>
                <w:sz w:val="18"/>
                <w:szCs w:val="18"/>
              </w:rPr>
              <w:t>regulation</w:t>
            </w:r>
            <w:r w:rsidRPr="005372B8">
              <w:rPr>
                <w:rFonts w:ascii="Tahoma" w:eastAsia="Tahoma" w:hAnsi="Tahoma" w:cs="Tahoma"/>
                <w:sz w:val="18"/>
                <w:szCs w:val="18"/>
              </w:rPr>
              <w:t>s, and ISO</w:t>
            </w:r>
            <w:r w:rsidR="0037181E">
              <w:rPr>
                <w:rFonts w:ascii="Tahoma" w:eastAsia="Tahoma" w:hAnsi="Tahoma" w:cs="Tahoma"/>
                <w:sz w:val="18"/>
                <w:szCs w:val="18"/>
              </w:rPr>
              <w:t xml:space="preserve"> requirements</w:t>
            </w:r>
            <w:r w:rsidRPr="005372B8">
              <w:rPr>
                <w:rFonts w:ascii="Tahoma" w:eastAsia="Tahoma" w:hAnsi="Tahoma" w:cs="Tahoma"/>
                <w:sz w:val="18"/>
                <w:szCs w:val="18"/>
              </w:rPr>
              <w:t>)</w:t>
            </w:r>
          </w:p>
        </w:tc>
        <w:tc>
          <w:tcPr>
            <w:tcW w:w="3260" w:type="dxa"/>
            <w:shd w:val="clear" w:color="auto" w:fill="D9D9D9" w:themeFill="background1" w:themeFillShade="D9"/>
            <w:vAlign w:val="center"/>
          </w:tcPr>
          <w:p w14:paraId="0C5185CD" w14:textId="27A313A8" w:rsidR="00AA3D9B" w:rsidRDefault="00AA3D9B" w:rsidP="00ED6D07">
            <w:pPr>
              <w:jc w:val="center"/>
              <w:rPr>
                <w:rFonts w:ascii="Tahoma" w:eastAsia="Tahoma" w:hAnsi="Tahoma" w:cs="Tahoma"/>
                <w:b/>
                <w:sz w:val="18"/>
                <w:szCs w:val="18"/>
              </w:rPr>
            </w:pPr>
            <w:r>
              <w:rPr>
                <w:rFonts w:ascii="Tahoma" w:eastAsia="Tahoma" w:hAnsi="Tahoma" w:cs="Tahoma"/>
                <w:b/>
                <w:sz w:val="18"/>
                <w:szCs w:val="18"/>
              </w:rPr>
              <w:t>Evidence</w:t>
            </w:r>
          </w:p>
          <w:p w14:paraId="3635E687" w14:textId="77777777" w:rsidR="00AA3D9B" w:rsidRDefault="00AA3D9B" w:rsidP="00ED6D07">
            <w:pPr>
              <w:jc w:val="center"/>
              <w:rPr>
                <w:rFonts w:ascii="Tahoma" w:eastAsia="Tahoma" w:hAnsi="Tahoma" w:cs="Tahoma"/>
                <w:b/>
                <w:sz w:val="18"/>
                <w:szCs w:val="18"/>
              </w:rPr>
            </w:pPr>
          </w:p>
          <w:p w14:paraId="08EE8639" w14:textId="51634982" w:rsidR="00AA3D9B" w:rsidRDefault="00AA3D9B" w:rsidP="0037181E">
            <w:pPr>
              <w:ind w:left="-113" w:right="-101"/>
              <w:jc w:val="center"/>
              <w:rPr>
                <w:rFonts w:ascii="Tahoma" w:eastAsia="Tahoma" w:hAnsi="Tahoma" w:cs="Tahoma"/>
                <w:b/>
                <w:sz w:val="18"/>
                <w:szCs w:val="18"/>
              </w:rPr>
            </w:pPr>
            <w:r w:rsidRPr="005372B8">
              <w:rPr>
                <w:rFonts w:ascii="Tahoma" w:eastAsia="Tahoma" w:hAnsi="Tahoma" w:cs="Tahoma"/>
                <w:sz w:val="18"/>
                <w:szCs w:val="18"/>
              </w:rPr>
              <w:t>(</w:t>
            </w:r>
            <w:r w:rsidR="0037181E">
              <w:rPr>
                <w:rFonts w:ascii="Tahoma" w:eastAsia="Tahoma" w:hAnsi="Tahoma" w:cs="Tahoma"/>
                <w:sz w:val="18"/>
                <w:szCs w:val="18"/>
              </w:rPr>
              <w:t xml:space="preserve">Describe the presented documents, </w:t>
            </w:r>
            <w:r w:rsidRPr="005372B8">
              <w:rPr>
                <w:rFonts w:ascii="Tahoma" w:eastAsia="Tahoma" w:hAnsi="Tahoma" w:cs="Tahoma"/>
                <w:sz w:val="18"/>
                <w:szCs w:val="18"/>
              </w:rPr>
              <w:t>p</w:t>
            </w:r>
            <w:r w:rsidR="0037181E">
              <w:rPr>
                <w:rFonts w:ascii="Tahoma" w:eastAsia="Tahoma" w:hAnsi="Tahoma" w:cs="Tahoma"/>
                <w:sz w:val="18"/>
                <w:szCs w:val="18"/>
              </w:rPr>
              <w:t>hotos</w:t>
            </w:r>
            <w:r w:rsidRPr="005372B8">
              <w:rPr>
                <w:rFonts w:ascii="Tahoma" w:eastAsia="Tahoma" w:hAnsi="Tahoma" w:cs="Tahoma"/>
                <w:sz w:val="18"/>
                <w:szCs w:val="18"/>
              </w:rPr>
              <w:t xml:space="preserve">, videos, </w:t>
            </w:r>
            <w:bookmarkStart w:id="0" w:name="_GoBack"/>
            <w:bookmarkEnd w:id="0"/>
            <w:r w:rsidRPr="005372B8">
              <w:rPr>
                <w:rFonts w:ascii="Tahoma" w:eastAsia="Tahoma" w:hAnsi="Tahoma" w:cs="Tahoma"/>
                <w:sz w:val="18"/>
                <w:szCs w:val="18"/>
              </w:rPr>
              <w:t>transcriptions, etc.</w:t>
            </w:r>
            <w:r>
              <w:rPr>
                <w:rFonts w:ascii="Tahoma" w:eastAsia="Tahoma" w:hAnsi="Tahoma" w:cs="Tahoma"/>
                <w:sz w:val="18"/>
                <w:szCs w:val="18"/>
              </w:rPr>
              <w:t>)</w:t>
            </w: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14:paraId="1001DDFB" w14:textId="64E1B04E" w:rsidR="00AA3D9B" w:rsidRDefault="00AA3D9B" w:rsidP="00FA1CDD">
            <w:pPr>
              <w:jc w:val="center"/>
              <w:rPr>
                <w:rFonts w:ascii="Tahoma" w:eastAsia="Tahoma" w:hAnsi="Tahoma" w:cs="Tahoma"/>
                <w:b/>
                <w:sz w:val="18"/>
                <w:szCs w:val="18"/>
              </w:rPr>
            </w:pPr>
            <w:r w:rsidRPr="006A7B89">
              <w:rPr>
                <w:rFonts w:ascii="Tahoma" w:eastAsia="Tahoma" w:hAnsi="Tahoma" w:cs="Tahoma"/>
                <w:b/>
                <w:sz w:val="16"/>
                <w:szCs w:val="18"/>
              </w:rPr>
              <w:t>C</w:t>
            </w: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14:paraId="5B0545C4" w14:textId="421E51A8" w:rsidR="00AA3D9B" w:rsidRDefault="00AA3D9B" w:rsidP="006A7B89">
            <w:pPr>
              <w:ind w:left="-103" w:right="-111"/>
              <w:jc w:val="center"/>
              <w:rPr>
                <w:rFonts w:ascii="Tahoma" w:eastAsia="Tahoma" w:hAnsi="Tahoma" w:cs="Tahoma"/>
                <w:b/>
                <w:sz w:val="18"/>
                <w:szCs w:val="18"/>
              </w:rPr>
            </w:pPr>
            <w:r w:rsidRPr="006A7B89">
              <w:rPr>
                <w:rFonts w:ascii="Tahoma" w:eastAsia="Tahoma" w:hAnsi="Tahoma" w:cs="Tahoma"/>
                <w:b/>
                <w:sz w:val="16"/>
                <w:szCs w:val="18"/>
              </w:rPr>
              <w:t>NC</w:t>
            </w:r>
          </w:p>
        </w:tc>
        <w:tc>
          <w:tcPr>
            <w:tcW w:w="3686" w:type="dxa"/>
            <w:shd w:val="clear" w:color="auto" w:fill="D9D9D9" w:themeFill="background1" w:themeFillShade="D9"/>
            <w:vAlign w:val="center"/>
          </w:tcPr>
          <w:p w14:paraId="18B9F394" w14:textId="77777777" w:rsidR="00AA3D9B" w:rsidRDefault="00AA3D9B" w:rsidP="00E543A1">
            <w:pPr>
              <w:jc w:val="center"/>
              <w:rPr>
                <w:rFonts w:ascii="Tahoma" w:eastAsia="Tahoma" w:hAnsi="Tahoma" w:cs="Tahoma"/>
                <w:b/>
                <w:sz w:val="18"/>
                <w:szCs w:val="18"/>
              </w:rPr>
            </w:pPr>
            <w:r>
              <w:rPr>
                <w:rFonts w:ascii="Tahoma" w:eastAsia="Tahoma" w:hAnsi="Tahoma" w:cs="Tahoma"/>
                <w:b/>
                <w:sz w:val="18"/>
                <w:szCs w:val="18"/>
              </w:rPr>
              <w:t>Opportunity For Improvement</w:t>
            </w:r>
          </w:p>
          <w:p w14:paraId="28CD26D1" w14:textId="5D8CBABA" w:rsidR="00AA3D9B" w:rsidRPr="006A7B89" w:rsidRDefault="00AA3D9B" w:rsidP="006A7B89">
            <w:pPr>
              <w:jc w:val="center"/>
              <w:rPr>
                <w:rFonts w:ascii="Tahoma" w:eastAsia="Tahoma" w:hAnsi="Tahoma" w:cs="Tahoma"/>
                <w:b/>
                <w:sz w:val="18"/>
                <w:szCs w:val="18"/>
              </w:rPr>
            </w:pPr>
          </w:p>
          <w:p w14:paraId="74526996" w14:textId="6156DCD7" w:rsidR="00AA3D9B" w:rsidRDefault="00AA3D9B" w:rsidP="006A7B89">
            <w:pPr>
              <w:jc w:val="center"/>
              <w:rPr>
                <w:rFonts w:ascii="Tahoma" w:eastAsia="Tahoma" w:hAnsi="Tahoma" w:cs="Tahoma"/>
                <w:b/>
                <w:sz w:val="18"/>
                <w:szCs w:val="18"/>
              </w:rPr>
            </w:pPr>
            <w:r w:rsidRPr="006A7B89">
              <w:rPr>
                <w:rFonts w:ascii="Tahoma" w:eastAsia="Tahoma" w:hAnsi="Tahoma" w:cs="Tahoma"/>
                <w:sz w:val="18"/>
                <w:szCs w:val="18"/>
              </w:rPr>
              <w:t xml:space="preserve">(A </w:t>
            </w:r>
            <w:r w:rsidRPr="006A7B89">
              <w:rPr>
                <w:rFonts w:ascii="Tahoma" w:eastAsia="Tahoma" w:hAnsi="Tahoma" w:cs="Tahoma"/>
                <w:bCs/>
                <w:sz w:val="18"/>
                <w:szCs w:val="18"/>
              </w:rPr>
              <w:t>positive suggestion</w:t>
            </w:r>
            <w:r w:rsidRPr="006A7B89">
              <w:rPr>
                <w:rFonts w:ascii="Tahoma" w:eastAsia="Tahoma" w:hAnsi="Tahoma" w:cs="Tahoma"/>
                <w:sz w:val="18"/>
                <w:szCs w:val="18"/>
              </w:rPr>
              <w:t xml:space="preserve"> to enhance processes, efficiency, or compliance.)</w:t>
            </w:r>
          </w:p>
        </w:tc>
        <w:tc>
          <w:tcPr>
            <w:tcW w:w="3969" w:type="dxa"/>
            <w:shd w:val="clear" w:color="auto" w:fill="D9D9D9" w:themeFill="background1" w:themeFillShade="D9"/>
            <w:vAlign w:val="center"/>
          </w:tcPr>
          <w:p w14:paraId="522D1C4A" w14:textId="46A76516" w:rsidR="00AA3D9B" w:rsidRDefault="00AA3D9B" w:rsidP="00E543A1">
            <w:pPr>
              <w:jc w:val="center"/>
              <w:rPr>
                <w:rFonts w:ascii="Tahoma" w:eastAsia="Tahoma" w:hAnsi="Tahoma" w:cs="Tahoma"/>
                <w:b/>
                <w:sz w:val="18"/>
                <w:szCs w:val="18"/>
              </w:rPr>
            </w:pPr>
            <w:r>
              <w:rPr>
                <w:rFonts w:ascii="Tahoma" w:eastAsia="Tahoma" w:hAnsi="Tahoma" w:cs="Tahoma"/>
                <w:b/>
                <w:sz w:val="18"/>
                <w:szCs w:val="18"/>
              </w:rPr>
              <w:t>Observation</w:t>
            </w:r>
          </w:p>
          <w:p w14:paraId="1EDDC899" w14:textId="77777777" w:rsidR="00AA3D9B" w:rsidRDefault="00AA3D9B" w:rsidP="00E543A1">
            <w:pPr>
              <w:jc w:val="center"/>
              <w:rPr>
                <w:rFonts w:ascii="Tahoma" w:eastAsia="Tahoma" w:hAnsi="Tahoma" w:cs="Tahoma"/>
                <w:b/>
                <w:sz w:val="18"/>
                <w:szCs w:val="18"/>
              </w:rPr>
            </w:pPr>
          </w:p>
          <w:p w14:paraId="3C49EBA1" w14:textId="72DE3B1A" w:rsidR="00AA3D9B" w:rsidRDefault="00AA3D9B" w:rsidP="006A7B89">
            <w:pPr>
              <w:jc w:val="center"/>
              <w:rPr>
                <w:rFonts w:ascii="Tahoma" w:eastAsia="Tahoma" w:hAnsi="Tahoma" w:cs="Tahoma"/>
                <w:b/>
                <w:sz w:val="18"/>
                <w:szCs w:val="18"/>
              </w:rPr>
            </w:pPr>
            <w:r w:rsidRPr="005372B8">
              <w:rPr>
                <w:rFonts w:ascii="Tahoma" w:eastAsia="Tahoma" w:hAnsi="Tahoma" w:cs="Tahoma"/>
                <w:sz w:val="18"/>
                <w:szCs w:val="18"/>
              </w:rPr>
              <w:t>(</w:t>
            </w:r>
            <w:r>
              <w:rPr>
                <w:rFonts w:ascii="Tahoma" w:eastAsia="Tahoma" w:hAnsi="Tahoma" w:cs="Tahoma"/>
                <w:sz w:val="18"/>
                <w:szCs w:val="18"/>
              </w:rPr>
              <w:t>A current state in the process that</w:t>
            </w:r>
            <w:r w:rsidRPr="00E543A1">
              <w:rPr>
                <w:rFonts w:ascii="Tahoma" w:eastAsia="Tahoma" w:hAnsi="Tahoma" w:cs="Tahoma"/>
                <w:sz w:val="18"/>
                <w:szCs w:val="18"/>
              </w:rPr>
              <w:t xml:space="preserve"> may point to a potential issue</w:t>
            </w:r>
            <w:r>
              <w:rPr>
                <w:rFonts w:ascii="Tahoma" w:eastAsia="Tahoma" w:hAnsi="Tahoma" w:cs="Tahoma"/>
                <w:sz w:val="18"/>
                <w:szCs w:val="18"/>
              </w:rPr>
              <w:t>, e.g. NC,</w:t>
            </w:r>
            <w:r w:rsidRPr="00E543A1">
              <w:rPr>
                <w:rFonts w:ascii="Tahoma" w:eastAsia="Tahoma" w:hAnsi="Tahoma" w:cs="Tahoma"/>
                <w:sz w:val="18"/>
                <w:szCs w:val="18"/>
              </w:rPr>
              <w:t xml:space="preserve"> in the future</w:t>
            </w:r>
            <w:r w:rsidRPr="005372B8">
              <w:rPr>
                <w:rFonts w:ascii="Tahoma" w:eastAsia="Tahoma" w:hAnsi="Tahoma" w:cs="Tahoma"/>
                <w:sz w:val="18"/>
                <w:szCs w:val="18"/>
              </w:rPr>
              <w:t>.</w:t>
            </w:r>
            <w:r>
              <w:rPr>
                <w:rFonts w:ascii="Tahoma" w:eastAsia="Tahoma" w:hAnsi="Tahoma" w:cs="Tahoma"/>
                <w:sz w:val="18"/>
                <w:szCs w:val="18"/>
              </w:rPr>
              <w:t>)</w:t>
            </w:r>
          </w:p>
        </w:tc>
      </w:tr>
      <w:tr w:rsidR="00AA3D9B" w14:paraId="0DC3F5DF" w14:textId="77777777" w:rsidTr="00AA3D9B">
        <w:trPr>
          <w:trHeight w:val="1013"/>
        </w:trPr>
        <w:tc>
          <w:tcPr>
            <w:tcW w:w="3256" w:type="dxa"/>
            <w:shd w:val="clear" w:color="auto" w:fill="F2F2F2"/>
            <w:vAlign w:val="center"/>
          </w:tcPr>
          <w:p w14:paraId="68247B05" w14:textId="77777777" w:rsidR="00AA3D9B" w:rsidRDefault="00AA3D9B" w:rsidP="00ED6D07">
            <w:pPr>
              <w:jc w:val="center"/>
              <w:rPr>
                <w:rFonts w:ascii="Tahoma" w:eastAsia="Tahoma" w:hAnsi="Tahoma" w:cs="Tahoma"/>
                <w:b/>
                <w:sz w:val="18"/>
                <w:szCs w:val="18"/>
              </w:rPr>
            </w:pPr>
          </w:p>
        </w:tc>
        <w:tc>
          <w:tcPr>
            <w:tcW w:w="3260" w:type="dxa"/>
            <w:shd w:val="clear" w:color="auto" w:fill="F2F2F2"/>
            <w:vAlign w:val="center"/>
          </w:tcPr>
          <w:p w14:paraId="5A9062BB" w14:textId="77777777" w:rsidR="00AA3D9B" w:rsidRDefault="00AA3D9B" w:rsidP="00ED6D07">
            <w:pPr>
              <w:jc w:val="center"/>
              <w:rPr>
                <w:rFonts w:ascii="Tahoma" w:eastAsia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2F2F2"/>
            <w:vAlign w:val="center"/>
          </w:tcPr>
          <w:p w14:paraId="702879B2" w14:textId="77777777" w:rsidR="00AA3D9B" w:rsidRPr="006A7B89" w:rsidRDefault="00AA3D9B" w:rsidP="00FA1CDD">
            <w:pPr>
              <w:jc w:val="center"/>
              <w:rPr>
                <w:rFonts w:ascii="Tahoma" w:eastAsia="Tahoma" w:hAnsi="Tahoma" w:cs="Tahoma"/>
                <w:b/>
                <w:sz w:val="16"/>
                <w:szCs w:val="18"/>
              </w:rPr>
            </w:pPr>
          </w:p>
        </w:tc>
        <w:tc>
          <w:tcPr>
            <w:tcW w:w="425" w:type="dxa"/>
            <w:shd w:val="clear" w:color="auto" w:fill="F2F2F2"/>
            <w:vAlign w:val="center"/>
          </w:tcPr>
          <w:p w14:paraId="5BD192BB" w14:textId="77777777" w:rsidR="00AA3D9B" w:rsidRPr="006A7B89" w:rsidRDefault="00AA3D9B" w:rsidP="006A7B89">
            <w:pPr>
              <w:ind w:left="-103" w:right="-111"/>
              <w:jc w:val="center"/>
              <w:rPr>
                <w:rFonts w:ascii="Tahoma" w:eastAsia="Tahoma" w:hAnsi="Tahoma" w:cs="Tahoma"/>
                <w:b/>
                <w:sz w:val="16"/>
                <w:szCs w:val="18"/>
              </w:rPr>
            </w:pPr>
          </w:p>
        </w:tc>
        <w:tc>
          <w:tcPr>
            <w:tcW w:w="3686" w:type="dxa"/>
            <w:shd w:val="clear" w:color="auto" w:fill="F2F2F2"/>
            <w:vAlign w:val="center"/>
          </w:tcPr>
          <w:p w14:paraId="11F6ED86" w14:textId="77777777" w:rsidR="00AA3D9B" w:rsidRDefault="00AA3D9B" w:rsidP="00E543A1">
            <w:pPr>
              <w:jc w:val="center"/>
              <w:rPr>
                <w:rFonts w:ascii="Tahoma" w:eastAsia="Tahoma" w:hAnsi="Tahoma" w:cs="Tahoma"/>
                <w:b/>
                <w:sz w:val="18"/>
                <w:szCs w:val="18"/>
              </w:rPr>
            </w:pPr>
          </w:p>
        </w:tc>
        <w:tc>
          <w:tcPr>
            <w:tcW w:w="3969" w:type="dxa"/>
            <w:shd w:val="clear" w:color="auto" w:fill="F2F2F2"/>
            <w:vAlign w:val="center"/>
          </w:tcPr>
          <w:p w14:paraId="4902DC23" w14:textId="77777777" w:rsidR="00AA3D9B" w:rsidRDefault="00AA3D9B" w:rsidP="00E543A1">
            <w:pPr>
              <w:jc w:val="center"/>
              <w:rPr>
                <w:rFonts w:ascii="Tahoma" w:eastAsia="Tahoma" w:hAnsi="Tahoma" w:cs="Tahoma"/>
                <w:b/>
                <w:sz w:val="18"/>
                <w:szCs w:val="18"/>
              </w:rPr>
            </w:pPr>
          </w:p>
        </w:tc>
      </w:tr>
      <w:tr w:rsidR="00AA3D9B" w14:paraId="097D71E7" w14:textId="77777777" w:rsidTr="00AA3D9B">
        <w:trPr>
          <w:trHeight w:val="1013"/>
        </w:trPr>
        <w:tc>
          <w:tcPr>
            <w:tcW w:w="3256" w:type="dxa"/>
            <w:shd w:val="clear" w:color="auto" w:fill="F2F2F2"/>
            <w:vAlign w:val="center"/>
          </w:tcPr>
          <w:p w14:paraId="056BFA21" w14:textId="77777777" w:rsidR="00AA3D9B" w:rsidRDefault="00AA3D9B" w:rsidP="00ED6D07">
            <w:pPr>
              <w:jc w:val="center"/>
              <w:rPr>
                <w:rFonts w:ascii="Tahoma" w:eastAsia="Tahoma" w:hAnsi="Tahoma" w:cs="Tahoma"/>
                <w:b/>
                <w:sz w:val="18"/>
                <w:szCs w:val="18"/>
              </w:rPr>
            </w:pPr>
          </w:p>
        </w:tc>
        <w:tc>
          <w:tcPr>
            <w:tcW w:w="3260" w:type="dxa"/>
            <w:shd w:val="clear" w:color="auto" w:fill="F2F2F2"/>
            <w:vAlign w:val="center"/>
          </w:tcPr>
          <w:p w14:paraId="1A67815B" w14:textId="77777777" w:rsidR="00AA3D9B" w:rsidRDefault="00AA3D9B" w:rsidP="00ED6D07">
            <w:pPr>
              <w:jc w:val="center"/>
              <w:rPr>
                <w:rFonts w:ascii="Tahoma" w:eastAsia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2F2F2"/>
            <w:vAlign w:val="center"/>
          </w:tcPr>
          <w:p w14:paraId="0FDA50D6" w14:textId="77777777" w:rsidR="00AA3D9B" w:rsidRPr="006A7B89" w:rsidRDefault="00AA3D9B" w:rsidP="00FA1CDD">
            <w:pPr>
              <w:jc w:val="center"/>
              <w:rPr>
                <w:rFonts w:ascii="Tahoma" w:eastAsia="Tahoma" w:hAnsi="Tahoma" w:cs="Tahoma"/>
                <w:b/>
                <w:sz w:val="16"/>
                <w:szCs w:val="18"/>
              </w:rPr>
            </w:pPr>
          </w:p>
        </w:tc>
        <w:tc>
          <w:tcPr>
            <w:tcW w:w="425" w:type="dxa"/>
            <w:shd w:val="clear" w:color="auto" w:fill="F2F2F2"/>
            <w:vAlign w:val="center"/>
          </w:tcPr>
          <w:p w14:paraId="455BCDE0" w14:textId="77777777" w:rsidR="00AA3D9B" w:rsidRPr="006A7B89" w:rsidRDefault="00AA3D9B" w:rsidP="006A7B89">
            <w:pPr>
              <w:ind w:left="-103" w:right="-111"/>
              <w:jc w:val="center"/>
              <w:rPr>
                <w:rFonts w:ascii="Tahoma" w:eastAsia="Tahoma" w:hAnsi="Tahoma" w:cs="Tahoma"/>
                <w:b/>
                <w:sz w:val="16"/>
                <w:szCs w:val="18"/>
              </w:rPr>
            </w:pPr>
          </w:p>
        </w:tc>
        <w:tc>
          <w:tcPr>
            <w:tcW w:w="3686" w:type="dxa"/>
            <w:shd w:val="clear" w:color="auto" w:fill="F2F2F2"/>
            <w:vAlign w:val="center"/>
          </w:tcPr>
          <w:p w14:paraId="6DF5E3B0" w14:textId="77777777" w:rsidR="00AA3D9B" w:rsidRDefault="00AA3D9B" w:rsidP="00E543A1">
            <w:pPr>
              <w:jc w:val="center"/>
              <w:rPr>
                <w:rFonts w:ascii="Tahoma" w:eastAsia="Tahoma" w:hAnsi="Tahoma" w:cs="Tahoma"/>
                <w:b/>
                <w:sz w:val="18"/>
                <w:szCs w:val="18"/>
              </w:rPr>
            </w:pPr>
          </w:p>
        </w:tc>
        <w:tc>
          <w:tcPr>
            <w:tcW w:w="3969" w:type="dxa"/>
            <w:shd w:val="clear" w:color="auto" w:fill="F2F2F2"/>
            <w:vAlign w:val="center"/>
          </w:tcPr>
          <w:p w14:paraId="0D2CC490" w14:textId="77777777" w:rsidR="00AA3D9B" w:rsidRDefault="00AA3D9B" w:rsidP="00E543A1">
            <w:pPr>
              <w:jc w:val="center"/>
              <w:rPr>
                <w:rFonts w:ascii="Tahoma" w:eastAsia="Tahoma" w:hAnsi="Tahoma" w:cs="Tahoma"/>
                <w:b/>
                <w:sz w:val="18"/>
                <w:szCs w:val="18"/>
              </w:rPr>
            </w:pPr>
          </w:p>
        </w:tc>
      </w:tr>
      <w:tr w:rsidR="00E543A1" w14:paraId="5130C6BA" w14:textId="6B2CE493" w:rsidTr="006A7B89">
        <w:trPr>
          <w:trHeight w:val="990"/>
        </w:trPr>
        <w:tc>
          <w:tcPr>
            <w:tcW w:w="15021" w:type="dxa"/>
            <w:gridSpan w:val="6"/>
          </w:tcPr>
          <w:p w14:paraId="3449BBFC" w14:textId="2EEFC84C" w:rsidR="00E543A1" w:rsidRDefault="00E543A1" w:rsidP="00FA1CDD">
            <w:pPr>
              <w:rPr>
                <w:rFonts w:ascii="Tahoma" w:eastAsia="Tahoma" w:hAnsi="Tahoma" w:cs="Tahoma"/>
                <w:b/>
                <w:sz w:val="18"/>
                <w:szCs w:val="18"/>
              </w:rPr>
            </w:pPr>
            <w:r>
              <w:rPr>
                <w:rFonts w:ascii="Tahoma" w:eastAsia="Tahoma" w:hAnsi="Tahoma" w:cs="Tahoma"/>
                <w:b/>
                <w:sz w:val="18"/>
                <w:szCs w:val="18"/>
              </w:rPr>
              <w:t>Commendations/Good Practices:</w:t>
            </w:r>
          </w:p>
        </w:tc>
      </w:tr>
    </w:tbl>
    <w:p w14:paraId="035DFF89" w14:textId="77777777" w:rsidR="004C7EFF" w:rsidRDefault="004C7EFF">
      <w:pPr>
        <w:jc w:val="right"/>
        <w:rPr>
          <w:rFonts w:ascii="Tahoma" w:eastAsia="Tahoma" w:hAnsi="Tahoma" w:cs="Tahoma"/>
          <w:sz w:val="18"/>
          <w:szCs w:val="18"/>
        </w:rPr>
      </w:pPr>
    </w:p>
    <w:p w14:paraId="5A53A70C" w14:textId="77777777" w:rsidR="004C7EFF" w:rsidRDefault="004C7EFF">
      <w:pPr>
        <w:rPr>
          <w:rFonts w:ascii="Tahoma" w:eastAsia="Tahoma" w:hAnsi="Tahoma" w:cs="Tahoma"/>
          <w:sz w:val="16"/>
          <w:szCs w:val="16"/>
        </w:rPr>
      </w:pPr>
    </w:p>
    <w:tbl>
      <w:tblPr>
        <w:tblStyle w:val="a2"/>
        <w:tblW w:w="1502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127"/>
        <w:gridCol w:w="5811"/>
        <w:gridCol w:w="1985"/>
        <w:gridCol w:w="3260"/>
        <w:gridCol w:w="1843"/>
      </w:tblGrid>
      <w:tr w:rsidR="004C7EFF" w14:paraId="27FA8333" w14:textId="77777777" w:rsidTr="006C52CC">
        <w:trPr>
          <w:trHeight w:val="493"/>
        </w:trPr>
        <w:tc>
          <w:tcPr>
            <w:tcW w:w="2127" w:type="dxa"/>
            <w:shd w:val="clear" w:color="auto" w:fill="D9D9D9"/>
            <w:vAlign w:val="center"/>
          </w:tcPr>
          <w:p w14:paraId="563C613B" w14:textId="77777777" w:rsidR="004C7EFF" w:rsidRDefault="00065487">
            <w:pPr>
              <w:jc w:val="center"/>
              <w:rPr>
                <w:rFonts w:ascii="Tahoma" w:eastAsia="Tahoma" w:hAnsi="Tahoma" w:cs="Tahoma"/>
                <w:b/>
                <w:sz w:val="18"/>
                <w:szCs w:val="18"/>
              </w:rPr>
            </w:pPr>
            <w:r>
              <w:rPr>
                <w:rFonts w:ascii="Tahoma" w:eastAsia="Tahoma" w:hAnsi="Tahoma" w:cs="Tahoma"/>
                <w:b/>
                <w:sz w:val="18"/>
                <w:szCs w:val="18"/>
              </w:rPr>
              <w:t>Action</w:t>
            </w:r>
          </w:p>
        </w:tc>
        <w:tc>
          <w:tcPr>
            <w:tcW w:w="5811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656B0786" w14:textId="77777777" w:rsidR="004C7EFF" w:rsidRDefault="00065487">
            <w:pPr>
              <w:jc w:val="center"/>
              <w:rPr>
                <w:rFonts w:ascii="Tahoma" w:eastAsia="Tahoma" w:hAnsi="Tahoma" w:cs="Tahoma"/>
                <w:b/>
                <w:sz w:val="18"/>
                <w:szCs w:val="18"/>
              </w:rPr>
            </w:pPr>
            <w:r>
              <w:rPr>
                <w:rFonts w:ascii="Tahoma" w:eastAsia="Tahoma" w:hAnsi="Tahoma" w:cs="Tahoma"/>
                <w:b/>
                <w:sz w:val="18"/>
                <w:szCs w:val="18"/>
              </w:rPr>
              <w:t>Name</w:t>
            </w:r>
          </w:p>
        </w:tc>
        <w:tc>
          <w:tcPr>
            <w:tcW w:w="1985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560C7985" w14:textId="77777777" w:rsidR="004C7EFF" w:rsidRDefault="00065487">
            <w:pPr>
              <w:jc w:val="center"/>
              <w:rPr>
                <w:rFonts w:ascii="Tahoma" w:eastAsia="Tahoma" w:hAnsi="Tahoma" w:cs="Tahoma"/>
                <w:b/>
                <w:sz w:val="18"/>
                <w:szCs w:val="18"/>
              </w:rPr>
            </w:pPr>
            <w:r>
              <w:rPr>
                <w:rFonts w:ascii="Tahoma" w:eastAsia="Tahoma" w:hAnsi="Tahoma" w:cs="Tahoma"/>
                <w:b/>
                <w:sz w:val="18"/>
                <w:szCs w:val="18"/>
              </w:rPr>
              <w:t>Designation</w:t>
            </w:r>
          </w:p>
        </w:tc>
        <w:tc>
          <w:tcPr>
            <w:tcW w:w="3260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379EB4FD" w14:textId="77777777" w:rsidR="004C7EFF" w:rsidRDefault="00065487">
            <w:pPr>
              <w:jc w:val="center"/>
              <w:rPr>
                <w:rFonts w:ascii="Tahoma" w:eastAsia="Tahoma" w:hAnsi="Tahoma" w:cs="Tahoma"/>
                <w:b/>
                <w:sz w:val="18"/>
                <w:szCs w:val="18"/>
              </w:rPr>
            </w:pPr>
            <w:r>
              <w:rPr>
                <w:rFonts w:ascii="Tahoma" w:eastAsia="Tahoma" w:hAnsi="Tahoma" w:cs="Tahoma"/>
                <w:b/>
                <w:sz w:val="18"/>
                <w:szCs w:val="18"/>
              </w:rPr>
              <w:t>Signature</w:t>
            </w:r>
          </w:p>
        </w:tc>
        <w:tc>
          <w:tcPr>
            <w:tcW w:w="1843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5E92274C" w14:textId="77777777" w:rsidR="004C7EFF" w:rsidRDefault="00065487">
            <w:pPr>
              <w:ind w:left="-100" w:right="-109"/>
              <w:jc w:val="center"/>
              <w:rPr>
                <w:rFonts w:ascii="Tahoma" w:eastAsia="Tahoma" w:hAnsi="Tahoma" w:cs="Tahoma"/>
                <w:b/>
                <w:sz w:val="18"/>
                <w:szCs w:val="18"/>
              </w:rPr>
            </w:pPr>
            <w:r>
              <w:rPr>
                <w:rFonts w:ascii="Tahoma" w:eastAsia="Tahoma" w:hAnsi="Tahoma" w:cs="Tahoma"/>
                <w:b/>
                <w:sz w:val="18"/>
                <w:szCs w:val="18"/>
              </w:rPr>
              <w:t>Date</w:t>
            </w:r>
          </w:p>
        </w:tc>
      </w:tr>
      <w:tr w:rsidR="004C7EFF" w14:paraId="2DA99655" w14:textId="77777777" w:rsidTr="006C52CC">
        <w:trPr>
          <w:trHeight w:val="567"/>
        </w:trPr>
        <w:tc>
          <w:tcPr>
            <w:tcW w:w="2127" w:type="dxa"/>
            <w:shd w:val="clear" w:color="auto" w:fill="auto"/>
            <w:vAlign w:val="center"/>
          </w:tcPr>
          <w:p w14:paraId="51F63051" w14:textId="044038BB" w:rsidR="004C7EFF" w:rsidRDefault="00065487" w:rsidP="00491167">
            <w:pPr>
              <w:rPr>
                <w:rFonts w:ascii="Tahoma" w:eastAsia="Tahoma" w:hAnsi="Tahoma" w:cs="Tahoma"/>
                <w:b/>
                <w:sz w:val="18"/>
                <w:szCs w:val="18"/>
              </w:rPr>
            </w:pPr>
            <w:r>
              <w:rPr>
                <w:rFonts w:ascii="Tahoma" w:eastAsia="Tahoma" w:hAnsi="Tahoma" w:cs="Tahoma"/>
                <w:b/>
                <w:sz w:val="18"/>
                <w:szCs w:val="18"/>
              </w:rPr>
              <w:t>Prepared by:</w:t>
            </w:r>
          </w:p>
        </w:tc>
        <w:tc>
          <w:tcPr>
            <w:tcW w:w="5811" w:type="dxa"/>
            <w:vAlign w:val="center"/>
          </w:tcPr>
          <w:p w14:paraId="6CA86911" w14:textId="77777777" w:rsidR="004C7EFF" w:rsidRDefault="004C7EFF">
            <w:pPr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13D3A29F" w14:textId="47E56B22" w:rsidR="004C7EFF" w:rsidRDefault="006C52CC" w:rsidP="006C52CC">
            <w:pPr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  <w:r>
              <w:rPr>
                <w:rFonts w:ascii="Tahoma" w:eastAsia="Tahoma" w:hAnsi="Tahoma" w:cs="Tahoma"/>
                <w:sz w:val="18"/>
                <w:szCs w:val="18"/>
              </w:rPr>
              <w:t>Auditor</w:t>
            </w:r>
          </w:p>
        </w:tc>
        <w:tc>
          <w:tcPr>
            <w:tcW w:w="3260" w:type="dxa"/>
            <w:vAlign w:val="center"/>
          </w:tcPr>
          <w:p w14:paraId="3912618A" w14:textId="77777777" w:rsidR="004C7EFF" w:rsidRDefault="004C7EFF">
            <w:pPr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1134B251" w14:textId="3D113716" w:rsidR="004C7EFF" w:rsidRDefault="00491167" w:rsidP="00491167">
            <w:pPr>
              <w:ind w:left="-100" w:right="-109"/>
              <w:jc w:val="center"/>
              <w:rPr>
                <w:rFonts w:ascii="Tahoma" w:eastAsia="Tahoma" w:hAnsi="Tahoma" w:cs="Tahoma"/>
                <w:b/>
                <w:sz w:val="18"/>
                <w:szCs w:val="18"/>
              </w:rPr>
            </w:pPr>
            <w:r>
              <w:rPr>
                <w:rFonts w:ascii="Tahoma" w:eastAsia="Tahoma" w:hAnsi="Tahoma" w:cs="Tahoma"/>
                <w:sz w:val="18"/>
                <w:szCs w:val="18"/>
              </w:rPr>
              <w:t>DD/MM/YYYY</w:t>
            </w:r>
          </w:p>
        </w:tc>
      </w:tr>
      <w:tr w:rsidR="00BB13BF" w14:paraId="66A99B2F" w14:textId="77777777" w:rsidTr="006C52CC">
        <w:trPr>
          <w:trHeight w:val="567"/>
        </w:trPr>
        <w:tc>
          <w:tcPr>
            <w:tcW w:w="2127" w:type="dxa"/>
            <w:shd w:val="clear" w:color="auto" w:fill="auto"/>
            <w:vAlign w:val="center"/>
          </w:tcPr>
          <w:p w14:paraId="4B8B9751" w14:textId="18E49E2B" w:rsidR="00BB13BF" w:rsidRDefault="00BB13BF" w:rsidP="006C52CC">
            <w:pPr>
              <w:rPr>
                <w:rFonts w:ascii="Tahoma" w:eastAsia="Tahoma" w:hAnsi="Tahoma" w:cs="Tahoma"/>
                <w:b/>
                <w:sz w:val="18"/>
                <w:szCs w:val="18"/>
              </w:rPr>
            </w:pPr>
            <w:r>
              <w:rPr>
                <w:rFonts w:ascii="Tahoma" w:eastAsia="Tahoma" w:hAnsi="Tahoma" w:cs="Tahoma"/>
                <w:b/>
                <w:sz w:val="18"/>
                <w:szCs w:val="18"/>
              </w:rPr>
              <w:t>V</w:t>
            </w:r>
            <w:r w:rsidR="006C52CC">
              <w:rPr>
                <w:rFonts w:ascii="Tahoma" w:eastAsia="Tahoma" w:hAnsi="Tahoma" w:cs="Tahoma"/>
                <w:b/>
                <w:sz w:val="18"/>
                <w:szCs w:val="18"/>
              </w:rPr>
              <w:t>erified</w:t>
            </w:r>
            <w:r>
              <w:rPr>
                <w:rFonts w:ascii="Tahoma" w:eastAsia="Tahoma" w:hAnsi="Tahoma" w:cs="Tahoma"/>
                <w:b/>
                <w:sz w:val="18"/>
                <w:szCs w:val="18"/>
              </w:rPr>
              <w:t xml:space="preserve"> by:</w:t>
            </w:r>
          </w:p>
        </w:tc>
        <w:tc>
          <w:tcPr>
            <w:tcW w:w="5811" w:type="dxa"/>
            <w:tcBorders>
              <w:bottom w:val="single" w:sz="4" w:space="0" w:color="000000"/>
            </w:tcBorders>
            <w:vAlign w:val="center"/>
          </w:tcPr>
          <w:p w14:paraId="4538CDB3" w14:textId="77777777" w:rsidR="00BB13BF" w:rsidRDefault="00BB13BF">
            <w:pPr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1985" w:type="dxa"/>
            <w:tcBorders>
              <w:bottom w:val="single" w:sz="4" w:space="0" w:color="000000"/>
            </w:tcBorders>
            <w:vAlign w:val="center"/>
          </w:tcPr>
          <w:p w14:paraId="2F382C9C" w14:textId="20000B44" w:rsidR="00BB13BF" w:rsidRDefault="006C52CC" w:rsidP="006C52CC">
            <w:pPr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  <w:r>
              <w:rPr>
                <w:rFonts w:ascii="Tahoma" w:eastAsia="Tahoma" w:hAnsi="Tahoma" w:cs="Tahoma"/>
                <w:sz w:val="18"/>
                <w:szCs w:val="18"/>
              </w:rPr>
              <w:t>IQA Chair</w:t>
            </w:r>
          </w:p>
        </w:tc>
        <w:tc>
          <w:tcPr>
            <w:tcW w:w="3260" w:type="dxa"/>
            <w:tcBorders>
              <w:bottom w:val="single" w:sz="4" w:space="0" w:color="000000"/>
            </w:tcBorders>
            <w:vAlign w:val="center"/>
          </w:tcPr>
          <w:p w14:paraId="19143BAF" w14:textId="77777777" w:rsidR="00BB13BF" w:rsidRDefault="00BB13BF">
            <w:pPr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000000"/>
            </w:tcBorders>
            <w:vAlign w:val="center"/>
          </w:tcPr>
          <w:p w14:paraId="38426857" w14:textId="7925B9DC" w:rsidR="00BB13BF" w:rsidRDefault="00BB13BF" w:rsidP="00491167">
            <w:pPr>
              <w:ind w:left="-100" w:right="-109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  <w:r>
              <w:rPr>
                <w:rFonts w:ascii="Tahoma" w:eastAsia="Tahoma" w:hAnsi="Tahoma" w:cs="Tahoma"/>
                <w:sz w:val="18"/>
                <w:szCs w:val="18"/>
              </w:rPr>
              <w:t>DD/MM/YYYY</w:t>
            </w:r>
          </w:p>
        </w:tc>
      </w:tr>
    </w:tbl>
    <w:p w14:paraId="5DF90A9A" w14:textId="77777777" w:rsidR="004C7EFF" w:rsidRDefault="004C7EFF">
      <w:pPr>
        <w:rPr>
          <w:rFonts w:ascii="Tahoma" w:eastAsia="Tahoma" w:hAnsi="Tahoma" w:cs="Tahoma"/>
          <w:sz w:val="16"/>
          <w:szCs w:val="16"/>
        </w:rPr>
      </w:pPr>
    </w:p>
    <w:p w14:paraId="361899FA" w14:textId="77777777" w:rsidR="004C7EFF" w:rsidRDefault="004C7EFF">
      <w:pPr>
        <w:rPr>
          <w:rFonts w:ascii="Tahoma" w:eastAsia="Tahoma" w:hAnsi="Tahoma" w:cs="Tahoma"/>
          <w:sz w:val="16"/>
          <w:szCs w:val="16"/>
        </w:rPr>
      </w:pPr>
    </w:p>
    <w:p w14:paraId="68D7D21A" w14:textId="77777777" w:rsidR="004C7EFF" w:rsidRDefault="004C7EFF">
      <w:pPr>
        <w:rPr>
          <w:rFonts w:ascii="Tahoma" w:eastAsia="Tahoma" w:hAnsi="Tahoma" w:cs="Tahoma"/>
          <w:sz w:val="16"/>
          <w:szCs w:val="16"/>
        </w:rPr>
      </w:pPr>
    </w:p>
    <w:sectPr w:rsidR="004C7EFF" w:rsidSect="00E543A1">
      <w:pgSz w:w="16839" w:h="11907" w:orient="landscape"/>
      <w:pgMar w:top="720" w:right="864" w:bottom="720" w:left="720" w:header="720" w:footer="720" w:gutter="0"/>
      <w:pgNumType w:start="1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45571B"/>
    <w:multiLevelType w:val="hybridMultilevel"/>
    <w:tmpl w:val="BC90605E"/>
    <w:lvl w:ilvl="0" w:tplc="3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3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38A66A24"/>
    <w:multiLevelType w:val="hybridMultilevel"/>
    <w:tmpl w:val="8ACACBF4"/>
    <w:lvl w:ilvl="0" w:tplc="3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1F457A"/>
    <w:multiLevelType w:val="hybridMultilevel"/>
    <w:tmpl w:val="2D56C91E"/>
    <w:lvl w:ilvl="0" w:tplc="3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zS0sDCxNDQ1MDEyMzJT0lEKTi0uzszPAykwrAUABbxx3CwAAAA="/>
  </w:docVars>
  <w:rsids>
    <w:rsidRoot w:val="004C7EFF"/>
    <w:rsid w:val="000514F3"/>
    <w:rsid w:val="00065487"/>
    <w:rsid w:val="00072BA0"/>
    <w:rsid w:val="00087D7A"/>
    <w:rsid w:val="00095CAD"/>
    <w:rsid w:val="00261BE0"/>
    <w:rsid w:val="002A4240"/>
    <w:rsid w:val="0037181E"/>
    <w:rsid w:val="003C7548"/>
    <w:rsid w:val="00491167"/>
    <w:rsid w:val="004C7EFF"/>
    <w:rsid w:val="006A7B89"/>
    <w:rsid w:val="006C52CC"/>
    <w:rsid w:val="00700502"/>
    <w:rsid w:val="00736DB6"/>
    <w:rsid w:val="00762EFA"/>
    <w:rsid w:val="00784777"/>
    <w:rsid w:val="007A3FE5"/>
    <w:rsid w:val="009F7DD5"/>
    <w:rsid w:val="00AA3D9B"/>
    <w:rsid w:val="00AC1402"/>
    <w:rsid w:val="00AF38B6"/>
    <w:rsid w:val="00BB13BF"/>
    <w:rsid w:val="00C443A0"/>
    <w:rsid w:val="00E421B2"/>
    <w:rsid w:val="00E543A1"/>
    <w:rsid w:val="00ED6D07"/>
    <w:rsid w:val="00F50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033E95F"/>
  <w15:docId w15:val="{9BA54D7A-1B8F-45DA-8022-1D0A177CE1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PH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15EC6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13ED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3ED0"/>
    <w:rPr>
      <w:rFonts w:ascii="Segoe UI" w:eastAsia="Times New Roman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7646DC"/>
    <w:rPr>
      <w:lang w:val="en-P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84CE3"/>
    <w:pPr>
      <w:ind w:left="720"/>
      <w:contextualSpacing/>
    </w:pPr>
  </w:style>
  <w:style w:type="table" w:customStyle="1" w:styleId="TableGrid4">
    <w:name w:val="Table Grid4"/>
    <w:basedOn w:val="TableNormal"/>
    <w:next w:val="TableGrid"/>
    <w:uiPriority w:val="59"/>
    <w:rsid w:val="00BE27AF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Pr>
      <w:rFonts w:ascii="Calibri" w:eastAsia="Calibri" w:hAnsi="Calibri" w:cs="Calibri"/>
    </w:rPr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rPr>
      <w:rFonts w:ascii="Calibri" w:eastAsia="Calibri" w:hAnsi="Calibri" w:cs="Calibri"/>
    </w:rPr>
    <w:tblPr>
      <w:tblStyleRowBandSize w:val="1"/>
      <w:tblStyleColBandSize w:val="1"/>
    </w:tblPr>
  </w:style>
  <w:style w:type="paragraph" w:styleId="Revision">
    <w:name w:val="Revision"/>
    <w:hidden/>
    <w:uiPriority w:val="99"/>
    <w:semiHidden/>
    <w:rsid w:val="00AF38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2aIOTPAs9SRLGDNMwJW2bLnMq0Q==">CgMxLjA4AHIhMXpKczk5Wk1zTER4d3JJZlpsNUJOem9aWUtJZ25XSWYy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80</Words>
  <Characters>672</Characters>
  <Application>Microsoft Office Word</Application>
  <DocSecurity>0</DocSecurity>
  <Lines>84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NAMRIA</dc:creator>
  <cp:lastModifiedBy>Gugma Francisco</cp:lastModifiedBy>
  <cp:revision>14</cp:revision>
  <dcterms:created xsi:type="dcterms:W3CDTF">2025-02-22T07:19:00Z</dcterms:created>
  <dcterms:modified xsi:type="dcterms:W3CDTF">2025-02-28T05:21:00Z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a3795172c5534b12e84e1a79fa4a15e4e3b50223d9760231c9bcbb33e6d92e49</vt:lpwstr>
  </property>
</Properties>
</file>